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ascii="Calibri" w:hAnsi="Calibri"/>
          <w:vanish/>
          <w:szCs w:val="22"/>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石家庄市行政审批局</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color w:val="000000"/>
          <w:sz w:val="36"/>
          <w:szCs w:val="36"/>
          <w:lang w:eastAsia="zh-CN"/>
        </w:rPr>
        <w:t>网络预约</w:t>
      </w:r>
      <w:r>
        <w:rPr>
          <w:rFonts w:hint="eastAsia" w:ascii="方正小标宋简体" w:hAnsi="方正小标宋简体" w:eastAsia="方正小标宋简体" w:cs="方正小标宋简体"/>
          <w:sz w:val="36"/>
          <w:szCs w:val="36"/>
        </w:rPr>
        <w:t>出租汽车</w:t>
      </w:r>
      <w:r>
        <w:rPr>
          <w:rFonts w:hint="eastAsia" w:ascii="方正小标宋简体" w:hAnsi="方正小标宋简体" w:eastAsia="方正小标宋简体" w:cs="方正小标宋简体"/>
          <w:sz w:val="36"/>
          <w:szCs w:val="36"/>
          <w:lang w:eastAsia="zh-CN"/>
        </w:rPr>
        <w:t>运输证申请审批</w:t>
      </w:r>
      <w:r>
        <w:rPr>
          <w:rFonts w:hint="eastAsia" w:ascii="方正小标宋简体" w:hAnsi="方正小标宋简体" w:eastAsia="方正小标宋简体" w:cs="方正小标宋简体"/>
          <w:sz w:val="36"/>
          <w:szCs w:val="36"/>
        </w:rPr>
        <w:t>表</w:t>
      </w:r>
    </w:p>
    <w:tbl>
      <w:tblPr>
        <w:tblStyle w:val="11"/>
        <w:tblpPr w:leftFromText="180" w:rightFromText="180" w:vertAnchor="text" w:horzAnchor="page" w:tblpX="1434" w:tblpY="6"/>
        <w:tblOverlap w:val="never"/>
        <w:tblW w:w="9240"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718"/>
        <w:gridCol w:w="2715"/>
        <w:gridCol w:w="113"/>
        <w:gridCol w:w="742"/>
        <w:gridCol w:w="1230"/>
        <w:gridCol w:w="660"/>
        <w:gridCol w:w="1643"/>
        <w:gridCol w:w="41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020" w:hRule="exact"/>
        </w:trPr>
        <w:tc>
          <w:tcPr>
            <w:tcW w:w="1718" w:type="dxa"/>
            <w:tcBorders>
              <w:bottom w:val="single" w:color="auto" w:sz="4" w:space="0"/>
              <w:right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left="0" w:leftChars="0" w:right="0" w:rightChars="0" w:firstLine="0" w:firstLineChars="0"/>
              <w:jc w:val="left"/>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申</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lang w:eastAsia="zh-CN"/>
              </w:rPr>
              <w:t>请</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lang w:eastAsia="zh-CN"/>
              </w:rPr>
              <w:t>人</w:t>
            </w:r>
            <w:r>
              <w:rPr>
                <w:rFonts w:hint="eastAsia" w:asciiTheme="minorEastAsia" w:hAnsiTheme="minorEastAsia" w:eastAsiaTheme="minorEastAsia" w:cstheme="minorEastAsia"/>
                <w:sz w:val="24"/>
                <w:szCs w:val="24"/>
                <w:lang w:val="en-US" w:eastAsia="zh-CN"/>
              </w:rPr>
              <w:t xml:space="preserve">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left="0" w:leftChars="0" w:right="0" w:rightChars="0" w:firstLine="0" w:firstLineChars="0"/>
              <w:jc w:val="left"/>
              <w:textAlignment w:val="auto"/>
              <w:outlineLvl w:val="9"/>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18"/>
                <w:szCs w:val="18"/>
                <w:lang w:val="en-US" w:eastAsia="zh-CN"/>
              </w:rPr>
              <w:t>法人</w:t>
            </w:r>
            <w:r>
              <w:rPr>
                <w:rFonts w:hint="eastAsia" w:asciiTheme="minorEastAsia" w:hAnsiTheme="minorEastAsia" w:eastAsiaTheme="minorEastAsia" w:cstheme="minorEastAsia"/>
                <w:sz w:val="18"/>
                <w:szCs w:val="18"/>
                <w:lang w:eastAsia="zh-CN"/>
              </w:rPr>
              <w:t>（平台公司</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val="en-US" w:eastAsia="zh-CN"/>
              </w:rPr>
              <w:t xml:space="preserve"> 其他企业</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 xml:space="preserve">    自然人</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5"/>
                <w:szCs w:val="15"/>
                <w:lang w:val="en-US" w:eastAsia="zh-CN"/>
              </w:rPr>
              <w:t xml:space="preserve">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center"/>
              <w:textAlignment w:val="auto"/>
              <w:rPr>
                <w:rFonts w:hint="eastAsia" w:asciiTheme="minorEastAsia" w:hAnsiTheme="minorEastAsia" w:eastAsiaTheme="minorEastAsia" w:cstheme="minorEastAsia"/>
                <w:sz w:val="24"/>
                <w:szCs w:val="24"/>
                <w:lang w:eastAsia="zh-CN"/>
              </w:rPr>
            </w:pPr>
          </w:p>
        </w:tc>
        <w:tc>
          <w:tcPr>
            <w:tcW w:w="7522" w:type="dxa"/>
            <w:gridSpan w:val="7"/>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right="0" w:rightChars="0" w:firstLine="8400" w:firstLineChars="3500"/>
              <w:jc w:val="left"/>
              <w:textAlignment w:val="auto"/>
              <w:outlineLvl w:val="9"/>
              <w:rPr>
                <w:rFonts w:hint="eastAsia" w:asciiTheme="minorEastAsia" w:hAnsiTheme="minorEastAsia" w:eastAsiaTheme="minorEastAsia" w:cstheme="minorEastAsia"/>
                <w:sz w:val="15"/>
                <w:szCs w:val="15"/>
                <w:lang w:val="en-US" w:eastAsia="zh-CN"/>
              </w:rPr>
            </w:pPr>
            <w:r>
              <w:rPr>
                <w:rFonts w:hint="eastAsia" w:asciiTheme="minorEastAsia" w:hAnsiTheme="minorEastAsia" w:eastAsiaTheme="minorEastAsia" w:cstheme="minorEastAsia"/>
                <w:sz w:val="24"/>
                <w:szCs w:val="24"/>
                <w:lang w:val="en-US" w:eastAsia="zh-CN"/>
              </w:rPr>
              <w:t xml:space="preserve">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right="0" w:rightChars="0" w:firstLine="5250" w:firstLineChars="3500"/>
              <w:jc w:val="left"/>
              <w:textAlignment w:val="auto"/>
              <w:outlineLvl w:val="9"/>
              <w:rPr>
                <w:rFonts w:hint="eastAsia" w:asciiTheme="minorEastAsia" w:hAnsiTheme="minorEastAsia" w:eastAsiaTheme="minorEastAsia" w:cstheme="minorEastAsia"/>
                <w:sz w:val="15"/>
                <w:szCs w:val="15"/>
                <w:lang w:val="en-US" w:eastAsia="zh-CN"/>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right="0" w:rightChars="0" w:firstLine="5250" w:firstLineChars="3500"/>
              <w:jc w:val="left"/>
              <w:textAlignment w:val="auto"/>
              <w:outlineLvl w:val="9"/>
              <w:rPr>
                <w:rFonts w:hint="eastAsia" w:asciiTheme="minorEastAsia" w:hAnsiTheme="minorEastAsia" w:eastAsiaTheme="minorEastAsia" w:cstheme="minorEastAsia"/>
                <w:sz w:val="15"/>
                <w:szCs w:val="15"/>
                <w:lang w:val="en-US" w:eastAsia="zh-CN"/>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right="0" w:rightChars="0" w:firstLine="1470" w:firstLineChars="700"/>
              <w:jc w:val="left"/>
              <w:textAlignment w:val="auto"/>
              <w:outlineLvl w:val="9"/>
              <w:rPr>
                <w:rFonts w:hint="eastAsia" w:asciiTheme="minorEastAsia" w:hAnsiTheme="minorEastAsia" w:eastAsiaTheme="minorEastAsia" w:cstheme="minorEastAsia"/>
                <w:sz w:val="15"/>
                <w:szCs w:val="15"/>
                <w:lang w:val="en-US" w:eastAsia="zh-CN"/>
              </w:rPr>
            </w:pPr>
            <w:r>
              <w:rPr>
                <w:rFonts w:hint="eastAsia" w:asciiTheme="minorEastAsia" w:hAnsiTheme="minorEastAsia" w:eastAsiaTheme="minorEastAsia" w:cstheme="minorEastAsia"/>
                <w:sz w:val="21"/>
                <w:szCs w:val="21"/>
                <w:lang w:val="en-US" w:eastAsia="zh-CN"/>
              </w:rPr>
              <w:t xml:space="preserve">                               联系电话：</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30" w:hRule="exact"/>
        </w:trPr>
        <w:tc>
          <w:tcPr>
            <w:tcW w:w="1718" w:type="dxa"/>
            <w:tcBorders>
              <w:bottom w:val="single" w:color="auto" w:sz="4" w:space="0"/>
              <w:right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left="0" w:leftChars="0" w:right="0" w:rightChars="0" w:firstLine="0" w:firstLineChars="0"/>
              <w:jc w:val="left"/>
              <w:textAlignment w:val="auto"/>
              <w:outlineLvl w:val="9"/>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统一社会</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left="0" w:leftChars="0" w:right="0" w:rightChars="0" w:firstLine="0" w:firstLineChars="0"/>
              <w:jc w:val="left"/>
              <w:textAlignment w:val="auto"/>
              <w:outlineLvl w:val="9"/>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信用代码</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val="en-US" w:eastAsia="zh-CN"/>
              </w:rPr>
              <w:t xml:space="preserve">身份证号      </w:t>
            </w:r>
            <w:r>
              <w:rPr>
                <w:rFonts w:hint="eastAsia" w:asciiTheme="minorEastAsia" w:hAnsiTheme="minorEastAsia" w:eastAsiaTheme="minorEastAsia" w:cstheme="minorEastAsia"/>
                <w:sz w:val="18"/>
                <w:szCs w:val="18"/>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0" w:lineRule="atLeast"/>
              <w:ind w:left="0" w:leftChars="0" w:right="0" w:rightChars="0" w:firstLine="0" w:firstLineChars="0"/>
              <w:jc w:val="left"/>
              <w:textAlignment w:val="auto"/>
              <w:outlineLvl w:val="9"/>
              <w:rPr>
                <w:rFonts w:hint="eastAsia" w:asciiTheme="minorEastAsia" w:hAnsiTheme="minorEastAsia" w:eastAsiaTheme="minorEastAsia" w:cstheme="minorEastAsia"/>
                <w:sz w:val="24"/>
                <w:szCs w:val="24"/>
                <w:lang w:eastAsia="zh-CN"/>
              </w:rPr>
            </w:pPr>
          </w:p>
        </w:tc>
        <w:tc>
          <w:tcPr>
            <w:tcW w:w="2715" w:type="dxa"/>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left"/>
              <w:textAlignment w:val="auto"/>
              <w:rPr>
                <w:rFonts w:hint="eastAsia" w:asciiTheme="minorEastAsia" w:hAnsiTheme="minorEastAsia" w:eastAsiaTheme="minorEastAsia" w:cstheme="minorEastAsia"/>
                <w:sz w:val="24"/>
                <w:szCs w:val="24"/>
                <w:lang w:val="en-US" w:eastAsia="zh-CN"/>
              </w:rPr>
            </w:pPr>
          </w:p>
        </w:tc>
        <w:tc>
          <w:tcPr>
            <w:tcW w:w="855" w:type="dxa"/>
            <w:gridSpan w:val="2"/>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left"/>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经办人</w:t>
            </w:r>
          </w:p>
        </w:tc>
        <w:tc>
          <w:tcPr>
            <w:tcW w:w="1230" w:type="dxa"/>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left"/>
              <w:textAlignment w:val="auto"/>
              <w:rPr>
                <w:rFonts w:hint="eastAsia" w:asciiTheme="minorEastAsia" w:hAnsiTheme="minorEastAsia" w:eastAsiaTheme="minorEastAsia" w:cstheme="minorEastAsia"/>
                <w:sz w:val="24"/>
                <w:szCs w:val="24"/>
                <w:lang w:val="en-US" w:eastAsia="zh-CN"/>
              </w:rPr>
            </w:pPr>
          </w:p>
        </w:tc>
        <w:tc>
          <w:tcPr>
            <w:tcW w:w="660" w:type="dxa"/>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1"/>
                <w:szCs w:val="21"/>
                <w:lang w:val="en-US" w:eastAsia="zh-CN"/>
              </w:rPr>
              <w:t>电话</w:t>
            </w:r>
          </w:p>
        </w:tc>
        <w:tc>
          <w:tcPr>
            <w:tcW w:w="2062" w:type="dxa"/>
            <w:gridSpan w:val="2"/>
            <w:tcBorders>
              <w:left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left"/>
              <w:textAlignment w:val="auto"/>
              <w:rPr>
                <w:rFonts w:hint="eastAsia" w:asciiTheme="minorEastAsia" w:hAnsiTheme="minorEastAsia" w:eastAsiaTheme="minorEastAsia" w:cstheme="minorEastAsia"/>
                <w:sz w:val="24"/>
                <w:szCs w:val="24"/>
                <w:lang w:val="en-US" w:eastAsia="zh-CN"/>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2095" w:hRule="exact"/>
        </w:trPr>
        <w:tc>
          <w:tcPr>
            <w:tcW w:w="9240" w:type="dxa"/>
            <w:gridSpan w:val="8"/>
            <w:tcBorders>
              <w:top w:val="single" w:color="auto" w:sz="4" w:space="0"/>
              <w:bottom w:val="single" w:color="auto" w:sz="4" w:space="0"/>
            </w:tcBorders>
            <w:tcMar>
              <w:top w:w="0" w:type="dxa"/>
              <w:left w:w="108" w:type="dxa"/>
              <w:bottom w:w="0" w:type="dxa"/>
              <w:right w:w="108"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center"/>
              <w:textAlignment w:val="auto"/>
              <w:rPr>
                <w:rFonts w:hint="eastAsia" w:asciiTheme="minorEastAsia" w:hAnsiTheme="minorEastAsia" w:eastAsiaTheme="minorEastAsia" w:cstheme="minorEastAsia"/>
                <w:b/>
                <w:bCs/>
                <w:sz w:val="24"/>
                <w:szCs w:val="24"/>
                <w:lang w:eastAsia="zh-CN"/>
              </w:rPr>
            </w:pPr>
            <w:r>
              <w:rPr>
                <w:rFonts w:hint="eastAsia" w:ascii="黑体" w:hAnsi="黑体" w:eastAsia="黑体" w:cs="黑体"/>
                <w:b/>
                <w:bCs/>
                <w:sz w:val="24"/>
                <w:szCs w:val="24"/>
                <w:lang w:eastAsia="zh-CN"/>
              </w:rPr>
              <w:t>车辆信息</w:t>
            </w:r>
            <w:r>
              <w:rPr>
                <w:rFonts w:hint="eastAsia" w:asciiTheme="minorEastAsia" w:hAnsiTheme="minorEastAsia" w:eastAsiaTheme="minorEastAsia" w:cstheme="minorEastAsia"/>
                <w:b w:val="0"/>
                <w:bCs w:val="0"/>
                <w:sz w:val="21"/>
                <w:szCs w:val="21"/>
                <w:lang w:eastAsia="zh-CN"/>
              </w:rPr>
              <w:t>（</w:t>
            </w:r>
            <w:r>
              <w:rPr>
                <w:rFonts w:ascii="Times New Roman" w:hAnsi="Times New Roman"/>
                <w:b w:val="0"/>
                <w:bCs w:val="0"/>
              </w:rPr>
              <w:t xml:space="preserve"> </w:t>
            </w:r>
            <w:r>
              <w:rPr>
                <w:rFonts w:hint="eastAsia" w:ascii="Times New Roman" w:hAnsi="Times New Roman"/>
                <w:lang w:eastAsia="zh-CN"/>
              </w:rPr>
              <w:t>按照机动车行驶证</w:t>
            </w:r>
            <w:r>
              <w:rPr>
                <w:rFonts w:hint="eastAsia"/>
                <w:lang w:eastAsia="zh-CN"/>
              </w:rPr>
              <w:t>、登记证书、购车</w:t>
            </w:r>
            <w:r>
              <w:rPr>
                <w:rFonts w:hint="eastAsia" w:ascii="Times New Roman" w:hAnsi="Times New Roman"/>
                <w:lang w:eastAsia="zh-CN"/>
              </w:rPr>
              <w:t>发票</w:t>
            </w:r>
            <w:r>
              <w:rPr>
                <w:rFonts w:hint="eastAsia"/>
                <w:lang w:eastAsia="zh-CN"/>
              </w:rPr>
              <w:t>、随车清单等如实</w:t>
            </w:r>
            <w:r>
              <w:rPr>
                <w:rFonts w:hint="eastAsia" w:ascii="Times New Roman" w:hAnsi="Times New Roman"/>
                <w:lang w:eastAsia="zh-CN"/>
              </w:rPr>
              <w:t>填写，</w:t>
            </w:r>
            <w:r>
              <w:rPr>
                <w:rFonts w:hint="eastAsia"/>
                <w:lang w:eastAsia="zh-CN"/>
              </w:rPr>
              <w:t>不得涂改</w:t>
            </w:r>
            <w:r>
              <w:rPr>
                <w:rFonts w:hint="eastAsia" w:asciiTheme="minorEastAsia" w:hAnsiTheme="minorEastAsia" w:eastAsiaTheme="minorEastAsia" w:cstheme="minorEastAsia"/>
                <w:b w:val="0"/>
                <w:bCs w:val="0"/>
                <w:sz w:val="21"/>
                <w:szCs w:val="21"/>
                <w:lang w:eastAsia="zh-CN"/>
              </w:rPr>
              <w:t>）</w:t>
            </w:r>
          </w:p>
          <w:tbl>
            <w:tblPr>
              <w:tblStyle w:val="11"/>
              <w:tblW w:w="90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5"/>
              <w:gridCol w:w="2355"/>
              <w:gridCol w:w="1725"/>
              <w:gridCol w:w="1485"/>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9" w:hRule="atLeast"/>
              </w:trPr>
              <w:tc>
                <w:tcPr>
                  <w:tcW w:w="2175" w:type="dxa"/>
                  <w:shd w:val="clear" w:color="auto" w:fill="auto"/>
                  <w:vAlign w:val="center"/>
                </w:tcPr>
                <w:p>
                  <w:pPr>
                    <w:jc w:val="both"/>
                    <w:rPr>
                      <w:rFonts w:hint="eastAsia"/>
                      <w:lang w:eastAsia="zh-CN"/>
                    </w:rPr>
                  </w:pPr>
                  <w:r>
                    <w:rPr>
                      <w:rFonts w:hint="eastAsia"/>
                      <w:lang w:eastAsia="zh-CN"/>
                    </w:rPr>
                    <w:t>车辆</w:t>
                  </w:r>
                  <w:r>
                    <w:t>号</w:t>
                  </w:r>
                  <w:r>
                    <w:rPr>
                      <w:rFonts w:hint="eastAsia"/>
                      <w:lang w:eastAsia="zh-CN"/>
                    </w:rPr>
                    <w:t>牌</w:t>
                  </w:r>
                </w:p>
                <w:p>
                  <w:pPr>
                    <w:pStyle w:val="2"/>
                    <w:jc w:val="both"/>
                  </w:pPr>
                  <w:r>
                    <w:rPr>
                      <w:rFonts w:hint="eastAsia"/>
                      <w:lang w:eastAsia="zh-CN"/>
                    </w:rPr>
                    <w:t>及号牌颜色</w:t>
                  </w:r>
                </w:p>
              </w:tc>
              <w:tc>
                <w:tcPr>
                  <w:tcW w:w="2355" w:type="dxa"/>
                  <w:shd w:val="clear" w:color="auto" w:fill="auto"/>
                  <w:vAlign w:val="center"/>
                </w:tcPr>
                <w:p>
                  <w:pPr>
                    <w:jc w:val="both"/>
                    <w:rPr>
                      <w:rFonts w:ascii="Times New Roman" w:hAnsi="Times New Roman"/>
                    </w:rPr>
                  </w:pPr>
                  <w:r>
                    <w:rPr>
                      <w:rFonts w:hint="eastAsia"/>
                      <w:lang w:eastAsia="zh-CN"/>
                    </w:rPr>
                    <w:t>车辆识别代码</w:t>
                  </w:r>
                </w:p>
              </w:tc>
              <w:tc>
                <w:tcPr>
                  <w:tcW w:w="1725" w:type="dxa"/>
                  <w:shd w:val="clear" w:color="auto" w:fill="auto"/>
                  <w:vAlign w:val="center"/>
                </w:tcPr>
                <w:p>
                  <w:pPr>
                    <w:jc w:val="both"/>
                    <w:rPr>
                      <w:rFonts w:hint="eastAsia" w:ascii="Times New Roman" w:hAnsi="Times New Roman"/>
                      <w:lang w:eastAsia="zh-CN"/>
                    </w:rPr>
                  </w:pPr>
                  <w:r>
                    <w:rPr>
                      <w:rFonts w:ascii="Times New Roman" w:hAnsi="Times New Roman"/>
                    </w:rPr>
                    <w:t>厂牌型号</w:t>
                  </w:r>
                </w:p>
              </w:tc>
              <w:tc>
                <w:tcPr>
                  <w:tcW w:w="1485" w:type="dxa"/>
                  <w:shd w:val="clear" w:color="auto" w:fill="auto"/>
                  <w:vAlign w:val="center"/>
                </w:tcPr>
                <w:p>
                  <w:pPr>
                    <w:jc w:val="both"/>
                    <w:rPr>
                      <w:rFonts w:hint="eastAsia" w:ascii="Times New Roman" w:hAnsi="Times New Roman"/>
                      <w:lang w:eastAsia="zh-CN"/>
                    </w:rPr>
                  </w:pPr>
                  <w:r>
                    <w:rPr>
                      <w:rFonts w:hint="eastAsia" w:ascii="Times New Roman" w:hAnsi="Times New Roman"/>
                      <w:lang w:eastAsia="zh-CN"/>
                    </w:rPr>
                    <w:t>燃料类别</w:t>
                  </w:r>
                </w:p>
              </w:tc>
              <w:tc>
                <w:tcPr>
                  <w:tcW w:w="1275" w:type="dxa"/>
                  <w:shd w:val="clear" w:color="auto" w:fill="auto"/>
                  <w:vAlign w:val="center"/>
                </w:tcPr>
                <w:p>
                  <w:pPr>
                    <w:jc w:val="both"/>
                    <w:rPr>
                      <w:rFonts w:hint="eastAsia"/>
                      <w:sz w:val="18"/>
                      <w:szCs w:val="18"/>
                      <w:lang w:val="en-US" w:eastAsia="zh-CN"/>
                    </w:rPr>
                  </w:pPr>
                  <w:r>
                    <w:rPr>
                      <w:rFonts w:hint="eastAsia"/>
                      <w:sz w:val="18"/>
                      <w:szCs w:val="18"/>
                      <w:lang w:eastAsia="zh-CN"/>
                    </w:rPr>
                    <w:t>排量</w:t>
                  </w:r>
                  <w:r>
                    <w:rPr>
                      <w:rFonts w:hint="eastAsia"/>
                      <w:sz w:val="18"/>
                      <w:szCs w:val="18"/>
                      <w:lang w:val="en-US" w:eastAsia="zh-CN"/>
                    </w:rPr>
                    <w:t>l/</w:t>
                  </w:r>
                </w:p>
                <w:p>
                  <w:pPr>
                    <w:jc w:val="both"/>
                    <w:rPr>
                      <w:rFonts w:hint="eastAsia" w:ascii="Times New Roman" w:hAnsi="Times New Roman" w:eastAsia="宋体"/>
                      <w:lang w:eastAsia="zh-CN"/>
                    </w:rPr>
                  </w:pPr>
                  <w:r>
                    <w:rPr>
                      <w:rFonts w:hint="eastAsia"/>
                      <w:sz w:val="18"/>
                      <w:szCs w:val="18"/>
                      <w:lang w:eastAsia="zh-CN"/>
                    </w:rPr>
                    <w:t>续航里程</w:t>
                  </w:r>
                  <w:r>
                    <w:rPr>
                      <w:rFonts w:hint="eastAsia"/>
                      <w:sz w:val="18"/>
                      <w:szCs w:val="18"/>
                      <w:lang w:val="en-US" w:eastAsia="zh-CN"/>
                    </w:rPr>
                    <w:t>km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7" w:hRule="atLeast"/>
              </w:trPr>
              <w:tc>
                <w:tcPr>
                  <w:tcW w:w="2175" w:type="dxa"/>
                  <w:shd w:val="clear" w:color="auto" w:fill="auto"/>
                  <w:vAlign w:val="center"/>
                </w:tcPr>
                <w:p>
                  <w:pPr>
                    <w:jc w:val="both"/>
                    <w:rPr>
                      <w:rFonts w:hint="eastAsia" w:ascii="Times New Roman" w:hAnsi="Times New Roman" w:eastAsia="宋体"/>
                      <w:lang w:val="en-US" w:eastAsia="zh-CN"/>
                    </w:rPr>
                  </w:pPr>
                  <w:r>
                    <w:rPr>
                      <w:rFonts w:hint="eastAsia"/>
                      <w:lang w:val="en-US" w:eastAsia="zh-CN"/>
                    </w:rPr>
                    <w:t xml:space="preserve">             （  ）</w:t>
                  </w:r>
                </w:p>
              </w:tc>
              <w:tc>
                <w:tcPr>
                  <w:tcW w:w="2355" w:type="dxa"/>
                  <w:shd w:val="clear" w:color="auto" w:fill="auto"/>
                  <w:vAlign w:val="center"/>
                </w:tcPr>
                <w:p>
                  <w:pPr>
                    <w:jc w:val="both"/>
                    <w:rPr>
                      <w:rFonts w:ascii="Times New Roman" w:hAnsi="Times New Roman"/>
                    </w:rPr>
                  </w:pPr>
                </w:p>
              </w:tc>
              <w:tc>
                <w:tcPr>
                  <w:tcW w:w="1725" w:type="dxa"/>
                  <w:shd w:val="clear" w:color="auto" w:fill="auto"/>
                  <w:vAlign w:val="center"/>
                </w:tcPr>
                <w:p>
                  <w:pPr>
                    <w:jc w:val="both"/>
                    <w:rPr>
                      <w:rFonts w:ascii="Times New Roman" w:hAnsi="Times New Roman"/>
                    </w:rPr>
                  </w:pPr>
                </w:p>
              </w:tc>
              <w:tc>
                <w:tcPr>
                  <w:tcW w:w="1485" w:type="dxa"/>
                  <w:shd w:val="clear" w:color="auto" w:fill="auto"/>
                  <w:vAlign w:val="center"/>
                </w:tcPr>
                <w:p>
                  <w:pPr>
                    <w:jc w:val="both"/>
                    <w:rPr>
                      <w:rFonts w:ascii="Times New Roman" w:hAnsi="Times New Roman"/>
                    </w:rPr>
                  </w:pPr>
                </w:p>
              </w:tc>
              <w:tc>
                <w:tcPr>
                  <w:tcW w:w="1275" w:type="dxa"/>
                  <w:shd w:val="clear" w:color="auto" w:fill="auto"/>
                  <w:vAlign w:val="center"/>
                </w:tcPr>
                <w:p>
                  <w:pPr>
                    <w:jc w:val="both"/>
                    <w:rPr>
                      <w:rFonts w:ascii="Times New Roman" w:hAnsi="Times New Roman"/>
                    </w:rPr>
                  </w:pPr>
                </w:p>
              </w:tc>
            </w:tr>
          </w:tbl>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auto"/>
              <w:ind w:left="0" w:leftChars="0" w:right="0" w:rightChars="0" w:firstLine="0" w:firstLineChars="0"/>
              <w:jc w:val="both"/>
              <w:textAlignment w:val="auto"/>
              <w:rPr>
                <w:rFonts w:hint="eastAsia" w:asciiTheme="minorEastAsia" w:hAnsiTheme="minorEastAsia" w:eastAsiaTheme="minorEastAsia" w:cstheme="minorEastAsia"/>
                <w:sz w:val="24"/>
                <w:szCs w:val="24"/>
                <w:lang w:eastAsia="zh-CN"/>
              </w:rPr>
            </w:pPr>
            <w:r>
              <w:rPr>
                <w:rFonts w:ascii="Times New Roman" w:hAnsi="Times New Roman"/>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28" w:hRule="exact"/>
        </w:trPr>
        <w:tc>
          <w:tcPr>
            <w:tcW w:w="8821" w:type="dxa"/>
            <w:gridSpan w:val="7"/>
            <w:tcBorders>
              <w:top w:val="single" w:color="auto" w:sz="4" w:space="0"/>
              <w:bottom w:val="nil"/>
            </w:tcBorders>
            <w:tcMar>
              <w:top w:w="0" w:type="dxa"/>
              <w:left w:w="0" w:type="dxa"/>
              <w:bottom w:w="0" w:type="dxa"/>
              <w:right w:w="0" w:type="dxa"/>
            </w:tcMar>
            <w:vAlign w:val="center"/>
          </w:tcPr>
          <w:p>
            <w:pPr>
              <w:tabs>
                <w:tab w:val="left" w:pos="8220"/>
              </w:tabs>
              <w:jc w:val="center"/>
              <w:rPr>
                <w:rFonts w:hint="eastAsia" w:asciiTheme="minorEastAsia" w:hAnsiTheme="minorEastAsia" w:eastAsiaTheme="minorEastAsia" w:cstheme="minorEastAsia"/>
                <w:sz w:val="24"/>
                <w:szCs w:val="24"/>
              </w:rPr>
            </w:pPr>
            <w:r>
              <w:rPr>
                <w:rFonts w:hint="eastAsia" w:ascii="黑体" w:hAnsi="黑体" w:eastAsia="黑体" w:cs="黑体"/>
                <w:b/>
                <w:bCs/>
                <w:sz w:val="24"/>
                <w:szCs w:val="24"/>
                <w:lang w:eastAsia="zh-CN"/>
              </w:rPr>
              <w:t>申请材料</w:t>
            </w:r>
            <w:r>
              <w:rPr>
                <w:rFonts w:hint="eastAsia" w:ascii="黑体" w:hAnsi="黑体" w:eastAsia="黑体" w:cs="黑体"/>
                <w:sz w:val="24"/>
                <w:szCs w:val="24"/>
                <w:lang w:val="en-US" w:eastAsia="zh-CN"/>
              </w:rPr>
              <w:t>（由申请人填写，在已提交的材料□内填√）</w:t>
            </w:r>
          </w:p>
        </w:tc>
        <w:tc>
          <w:tcPr>
            <w:tcW w:w="419" w:type="dxa"/>
            <w:tcBorders>
              <w:top w:val="single" w:color="auto" w:sz="4" w:space="0"/>
              <w:bottom w:val="nil"/>
            </w:tcBorders>
            <w:tcMar>
              <w:top w:w="0" w:type="dxa"/>
              <w:left w:w="108" w:type="dxa"/>
              <w:bottom w:w="0" w:type="dxa"/>
              <w:right w:w="108" w:type="dxa"/>
            </w:tcMar>
            <w:vAlign w:val="center"/>
          </w:tcPr>
          <w:p>
            <w:pPr>
              <w:jc w:val="both"/>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99" w:hRule="exact"/>
        </w:trPr>
        <w:tc>
          <w:tcPr>
            <w:tcW w:w="8821" w:type="dxa"/>
            <w:gridSpan w:val="7"/>
            <w:tcBorders>
              <w:top w:val="nil"/>
              <w:bottom w:val="nil"/>
            </w:tcBorders>
            <w:tcMar>
              <w:top w:w="0" w:type="dxa"/>
              <w:left w:w="113" w:type="dxa"/>
              <w:bottom w:w="0" w:type="dxa"/>
              <w:right w:w="57" w:type="dxa"/>
            </w:tcMar>
            <w:vAlign w:val="center"/>
          </w:tcPr>
          <w:p>
            <w:pPr>
              <w:tabs>
                <w:tab w:val="left" w:pos="8220"/>
              </w:tabs>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1.《网络预约出租汽车运输证申请审批表》（本表）</w:t>
            </w:r>
          </w:p>
        </w:tc>
        <w:tc>
          <w:tcPr>
            <w:tcW w:w="419" w:type="dxa"/>
            <w:tcBorders>
              <w:top w:val="nil"/>
              <w:bottom w:val="nil"/>
            </w:tcBorders>
            <w:tcMar>
              <w:top w:w="0" w:type="dxa"/>
              <w:left w:w="108" w:type="dxa"/>
              <w:bottom w:w="0" w:type="dxa"/>
              <w:right w:w="108" w:type="dxa"/>
            </w:tcMar>
            <w:vAlign w:val="center"/>
          </w:tcPr>
          <w:p>
            <w:pPr>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065" w:hRule="exact"/>
        </w:trPr>
        <w:tc>
          <w:tcPr>
            <w:tcW w:w="8821" w:type="dxa"/>
            <w:gridSpan w:val="7"/>
            <w:tcBorders>
              <w:top w:val="nil"/>
              <w:bottom w:val="nil"/>
              <w:tl2br w:val="nil"/>
              <w:tr2bl w:val="nil"/>
            </w:tcBorders>
            <w:tcMar>
              <w:left w:w="113" w:type="dxa"/>
              <w:right w:w="57" w:type="dxa"/>
            </w:tcMar>
            <w:vAlign w:val="center"/>
          </w:tcPr>
          <w:p>
            <w:pPr>
              <w:numPr>
                <w:ilvl w:val="0"/>
                <w:numId w:val="1"/>
              </w:numPr>
              <w:tabs>
                <w:tab w:val="left" w:pos="8220"/>
              </w:tabs>
              <w:ind w:left="240" w:hanging="240" w:hangingChars="1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u w:val="single"/>
                <w:lang w:eastAsia="zh-CN"/>
              </w:rPr>
              <w:t>申请人为企业法人或分支机构的，提交：</w:t>
            </w:r>
            <w:r>
              <w:rPr>
                <w:rFonts w:hint="eastAsia" w:asciiTheme="minorEastAsia" w:hAnsiTheme="minorEastAsia" w:eastAsiaTheme="minorEastAsia" w:cstheme="minorEastAsia"/>
                <w:sz w:val="24"/>
                <w:szCs w:val="24"/>
                <w:lang w:eastAsia="zh-CN"/>
              </w:rPr>
              <w:t>《营业执照》、经办人委托书及身份证复印件、拟聘用驾驶员《网络预约出租汽车驾驶员证》复印件；</w:t>
            </w:r>
          </w:p>
          <w:p>
            <w:pPr>
              <w:numPr>
                <w:ilvl w:val="0"/>
                <w:numId w:val="0"/>
              </w:numPr>
              <w:tabs>
                <w:tab w:val="left" w:pos="8220"/>
              </w:tabs>
              <w:ind w:left="-210" w:leftChars="-100"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u w:val="single"/>
                <w:lang w:eastAsia="zh-CN"/>
              </w:rPr>
              <w:t>申请人为个人的，提交：</w:t>
            </w:r>
            <w:r>
              <w:rPr>
                <w:rFonts w:hint="eastAsia" w:asciiTheme="minorEastAsia" w:hAnsiTheme="minorEastAsia" w:eastAsiaTheme="minorEastAsia" w:cstheme="minorEastAsia"/>
                <w:sz w:val="24"/>
                <w:szCs w:val="24"/>
                <w:lang w:eastAsia="zh-CN"/>
              </w:rPr>
              <w:t>身份证复印件、《网络预约出租汽车驾驶员证》复印件</w:t>
            </w:r>
          </w:p>
        </w:tc>
        <w:tc>
          <w:tcPr>
            <w:tcW w:w="419" w:type="dxa"/>
            <w:tcBorders>
              <w:top w:val="nil"/>
              <w:tl2br w:val="nil"/>
              <w:tr2bl w:val="nil"/>
            </w:tcBorders>
            <w:tcMar>
              <w:top w:w="0" w:type="dxa"/>
              <w:left w:w="108" w:type="dxa"/>
              <w:bottom w:w="0" w:type="dxa"/>
              <w:right w:w="108" w:type="dxa"/>
            </w:tcMar>
            <w:vAlign w:val="center"/>
          </w:tcPr>
          <w:p>
            <w:pPr>
              <w:tabs>
                <w:tab w:val="left" w:pos="8220"/>
              </w:tabs>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05" w:hRule="exact"/>
        </w:trPr>
        <w:tc>
          <w:tcPr>
            <w:tcW w:w="8821" w:type="dxa"/>
            <w:gridSpan w:val="7"/>
            <w:tcBorders>
              <w:top w:val="nil"/>
              <w:bottom w:val="nil"/>
              <w:tl2br w:val="nil"/>
              <w:tr2bl w:val="nil"/>
            </w:tcBorders>
            <w:tcMar>
              <w:top w:w="0" w:type="dxa"/>
              <w:left w:w="113" w:type="dxa"/>
              <w:bottom w:w="0" w:type="dxa"/>
              <w:right w:w="57" w:type="dxa"/>
            </w:tcMar>
            <w:vAlign w:val="center"/>
          </w:tcPr>
          <w:p>
            <w:pPr>
              <w:numPr>
                <w:ilvl w:val="0"/>
                <w:numId w:val="0"/>
              </w:numPr>
              <w:tabs>
                <w:tab w:val="left" w:pos="8220"/>
              </w:tabs>
              <w:ind w:left="240" w:leftChars="0" w:hanging="240" w:hangingChars="10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3.与网约车平台公司签订的入网营运意向书（平台自有车辆除外）</w:t>
            </w:r>
          </w:p>
        </w:tc>
        <w:tc>
          <w:tcPr>
            <w:tcW w:w="419" w:type="dxa"/>
            <w:tcBorders>
              <w:tl2br w:val="nil"/>
              <w:tr2bl w:val="nil"/>
            </w:tcBorders>
            <w:tcMar>
              <w:top w:w="0" w:type="dxa"/>
              <w:left w:w="108" w:type="dxa"/>
              <w:bottom w:w="0" w:type="dxa"/>
              <w:right w:w="108" w:type="dxa"/>
            </w:tcMar>
            <w:vAlign w:val="center"/>
          </w:tcPr>
          <w:p>
            <w:pPr>
              <w:tabs>
                <w:tab w:val="left" w:pos="8220"/>
              </w:tabs>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60" w:hRule="exact"/>
        </w:trPr>
        <w:tc>
          <w:tcPr>
            <w:tcW w:w="8821" w:type="dxa"/>
            <w:gridSpan w:val="7"/>
            <w:tcBorders>
              <w:top w:val="nil"/>
              <w:bottom w:val="nil"/>
              <w:tl2br w:val="nil"/>
              <w:tr2bl w:val="nil"/>
            </w:tcBorders>
            <w:tcMar>
              <w:top w:w="0" w:type="dxa"/>
              <w:left w:w="113" w:type="dxa"/>
              <w:bottom w:w="0" w:type="dxa"/>
              <w:right w:w="57" w:type="dxa"/>
            </w:tcMar>
            <w:vAlign w:val="center"/>
          </w:tcPr>
          <w:p>
            <w:pPr>
              <w:numPr>
                <w:ilvl w:val="0"/>
                <w:numId w:val="0"/>
              </w:numPr>
              <w:tabs>
                <w:tab w:val="left" w:pos="8220"/>
              </w:tabs>
              <w:ind w:left="240" w:leftChars="0" w:hanging="240" w:hangingChars="10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市交通运输主管部门提供的网约车智能终端车载设备接入监管平台的信息</w:t>
            </w:r>
          </w:p>
        </w:tc>
        <w:tc>
          <w:tcPr>
            <w:tcW w:w="419" w:type="dxa"/>
            <w:tcBorders>
              <w:tl2br w:val="nil"/>
              <w:tr2bl w:val="nil"/>
            </w:tcBorders>
            <w:tcMar>
              <w:top w:w="0" w:type="dxa"/>
              <w:left w:w="108" w:type="dxa"/>
              <w:bottom w:w="0" w:type="dxa"/>
              <w:right w:w="108" w:type="dxa"/>
            </w:tcMar>
            <w:vAlign w:val="center"/>
          </w:tcPr>
          <w:p>
            <w:pPr>
              <w:tabs>
                <w:tab w:val="left" w:pos="8220"/>
              </w:tabs>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990" w:hRule="exact"/>
        </w:trPr>
        <w:tc>
          <w:tcPr>
            <w:tcW w:w="8821" w:type="dxa"/>
            <w:gridSpan w:val="7"/>
            <w:tcBorders>
              <w:top w:val="nil"/>
              <w:bottom w:val="nil"/>
              <w:tl2br w:val="nil"/>
              <w:tr2bl w:val="nil"/>
            </w:tcBorders>
            <w:tcMar>
              <w:top w:w="0" w:type="dxa"/>
              <w:left w:w="113" w:type="dxa"/>
              <w:bottom w:w="0" w:type="dxa"/>
              <w:right w:w="57" w:type="dxa"/>
            </w:tcMar>
            <w:vAlign w:val="center"/>
          </w:tcPr>
          <w:p>
            <w:pPr>
              <w:numPr>
                <w:ilvl w:val="0"/>
                <w:numId w:val="0"/>
              </w:numPr>
              <w:tabs>
                <w:tab w:val="left" w:pos="8220"/>
              </w:tabs>
              <w:ind w:left="240" w:leftChars="0" w:hanging="240" w:hangingChars="100"/>
              <w:jc w:val="both"/>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5.登记为“预约出租客运”车辆的《机动车行驶证》、《车辆登记证书》复印件，保险单及复印件和初次购车发票及复印件</w:t>
            </w:r>
            <w:r>
              <w:rPr>
                <w:rFonts w:hint="eastAsia" w:asciiTheme="minorEastAsia" w:hAnsiTheme="minorEastAsia" w:eastAsiaTheme="minorEastAsia" w:cstheme="minorEastAsia"/>
                <w:sz w:val="24"/>
                <w:szCs w:val="24"/>
                <w:lang w:eastAsia="zh-CN"/>
              </w:rPr>
              <w:t>（挂牌后车辆左前方45°角彩照（9cm×6.2cm），可参照行驶证照片式样）</w:t>
            </w:r>
          </w:p>
        </w:tc>
        <w:tc>
          <w:tcPr>
            <w:tcW w:w="419" w:type="dxa"/>
            <w:tcBorders>
              <w:tl2br w:val="nil"/>
              <w:tr2bl w:val="nil"/>
            </w:tcBorders>
            <w:tcMar>
              <w:top w:w="0" w:type="dxa"/>
              <w:left w:w="108" w:type="dxa"/>
              <w:bottom w:w="0" w:type="dxa"/>
              <w:right w:w="108" w:type="dxa"/>
            </w:tcMar>
            <w:vAlign w:val="center"/>
          </w:tcPr>
          <w:p>
            <w:pPr>
              <w:tabs>
                <w:tab w:val="left" w:pos="8220"/>
              </w:tabs>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2490" w:hRule="exact"/>
        </w:trPr>
        <w:tc>
          <w:tcPr>
            <w:tcW w:w="9240" w:type="dxa"/>
            <w:gridSpan w:val="8"/>
            <w:tcBorders>
              <w:top w:val="single" w:color="000000" w:sz="4" w:space="0"/>
              <w:left w:val="single" w:color="000000" w:sz="4" w:space="0"/>
              <w:bottom w:val="single" w:color="000000" w:sz="4" w:space="0"/>
              <w:right w:val="single" w:color="000000" w:sz="4" w:space="0"/>
              <w:tl2br w:val="nil"/>
              <w:tr2bl w:val="nil"/>
            </w:tcBorders>
            <w:tcMar>
              <w:top w:w="0" w:type="dxa"/>
              <w:left w:w="108" w:type="dxa"/>
              <w:bottom w:w="170" w:type="dxa"/>
              <w:right w:w="108" w:type="dxa"/>
            </w:tcMar>
            <w:vAlign w:val="top"/>
          </w:tcPr>
          <w:p>
            <w:pPr>
              <w:pStyle w:val="2"/>
              <w:rPr>
                <w:rFonts w:hint="eastAsia" w:asciiTheme="minorEastAsia" w:hAnsiTheme="minorEastAsia" w:eastAsiaTheme="minorEastAsia" w:cstheme="minorEastAsia"/>
                <w:b w:val="0"/>
                <w:bCs w:val="0"/>
                <w:color w:val="000000"/>
                <w:sz w:val="24"/>
                <w:szCs w:val="24"/>
              </w:rPr>
            </w:pPr>
            <w:r>
              <w:rPr>
                <w:rFonts w:hint="eastAsia" w:ascii="黑体" w:hAnsi="黑体" w:eastAsia="黑体" w:cs="黑体"/>
                <w:b/>
                <w:bCs/>
                <w:color w:val="000000"/>
                <w:sz w:val="24"/>
                <w:szCs w:val="24"/>
              </w:rPr>
              <w:t>申请人</w:t>
            </w:r>
            <w:r>
              <w:rPr>
                <w:rFonts w:hint="eastAsia" w:ascii="黑体" w:hAnsi="黑体" w:eastAsia="黑体" w:cs="黑体"/>
                <w:b/>
                <w:bCs/>
                <w:color w:val="000000"/>
                <w:sz w:val="24"/>
                <w:szCs w:val="24"/>
                <w:lang w:eastAsia="zh-CN"/>
              </w:rPr>
              <w:t>承诺</w:t>
            </w:r>
            <w:r>
              <w:rPr>
                <w:rFonts w:hint="eastAsia" w:ascii="黑体" w:hAnsi="黑体" w:eastAsia="黑体" w:cs="黑体"/>
                <w:b w:val="0"/>
                <w:bCs w:val="0"/>
                <w:color w:val="000000"/>
                <w:sz w:val="24"/>
                <w:szCs w:val="24"/>
                <w:lang w:eastAsia="zh-CN"/>
              </w:rPr>
              <w:t>：</w:t>
            </w:r>
          </w:p>
          <w:p>
            <w:pPr>
              <w:pStyle w:val="2"/>
              <w:rPr>
                <w:rFonts w:hint="eastAsia"/>
                <w:lang w:eastAsia="zh-CN"/>
              </w:rPr>
            </w:pPr>
            <w:r>
              <w:rPr>
                <w:rFonts w:hint="eastAsia" w:asciiTheme="minorEastAsia" w:hAnsiTheme="minorEastAsia" w:eastAsiaTheme="minorEastAsia" w:cstheme="minorEastAsia"/>
                <w:b w:val="0"/>
                <w:bCs w:val="0"/>
                <w:color w:val="000000"/>
                <w:sz w:val="24"/>
                <w:szCs w:val="24"/>
              </w:rPr>
              <w:t>我</w:t>
            </w:r>
            <w:r>
              <w:rPr>
                <w:rFonts w:hint="eastAsia" w:asciiTheme="minorEastAsia" w:hAnsiTheme="minorEastAsia" w:eastAsiaTheme="minorEastAsia" w:cstheme="minorEastAsia"/>
                <w:b w:val="0"/>
                <w:bCs w:val="0"/>
                <w:color w:val="000000"/>
                <w:sz w:val="24"/>
                <w:szCs w:val="24"/>
                <w:lang w:eastAsia="zh-CN"/>
              </w:rPr>
              <w:t>（公司）</w:t>
            </w:r>
            <w:r>
              <w:rPr>
                <w:rFonts w:hint="eastAsia" w:asciiTheme="minorEastAsia" w:hAnsiTheme="minorEastAsia" w:eastAsiaTheme="minorEastAsia" w:cstheme="minorEastAsia"/>
                <w:b w:val="0"/>
                <w:bCs w:val="0"/>
                <w:color w:val="000000"/>
                <w:sz w:val="24"/>
                <w:szCs w:val="24"/>
              </w:rPr>
              <w:t>知悉并遵守有关法律、法规及其它相关规定</w:t>
            </w:r>
            <w:r>
              <w:rPr>
                <w:rFonts w:hint="eastAsia" w:asciiTheme="minorEastAsia" w:hAnsiTheme="minorEastAsia" w:eastAsiaTheme="minorEastAsia" w:cstheme="minorEastAsia"/>
                <w:b w:val="0"/>
                <w:bCs w:val="0"/>
                <w:color w:val="000000"/>
                <w:sz w:val="24"/>
                <w:szCs w:val="24"/>
                <w:lang w:eastAsia="zh-CN"/>
              </w:rPr>
              <w:t>（申请人为自然人的，</w:t>
            </w:r>
            <w:r>
              <w:rPr>
                <w:rFonts w:hint="eastAsia" w:asciiTheme="minorEastAsia" w:hAnsiTheme="minorEastAsia" w:eastAsiaTheme="minorEastAsia" w:cstheme="minorEastAsia"/>
                <w:sz w:val="24"/>
                <w:szCs w:val="24"/>
                <w:lang w:eastAsia="zh-CN"/>
              </w:rPr>
              <w:t>名下无登记其他巡游车和网约车</w:t>
            </w:r>
            <w:r>
              <w:rPr>
                <w:rFonts w:hint="eastAsia" w:asciiTheme="minorEastAsia" w:hAnsiTheme="minorEastAsia" w:eastAsiaTheme="minorEastAsia" w:cstheme="minorEastAsia"/>
                <w:b w:val="0"/>
                <w:bCs w:val="0"/>
                <w:color w:val="000000"/>
                <w:sz w:val="24"/>
                <w:szCs w:val="24"/>
                <w:lang w:eastAsia="zh-CN"/>
              </w:rPr>
              <w:t>）</w:t>
            </w:r>
            <w:r>
              <w:rPr>
                <w:rFonts w:hint="eastAsia" w:asciiTheme="minorEastAsia" w:hAnsiTheme="minorEastAsia" w:eastAsiaTheme="minorEastAsia" w:cstheme="minorEastAsia"/>
                <w:b w:val="0"/>
                <w:bCs w:val="0"/>
                <w:color w:val="000000"/>
                <w:sz w:val="24"/>
                <w:szCs w:val="24"/>
              </w:rPr>
              <w:t>；</w:t>
            </w:r>
            <w:r>
              <w:rPr>
                <w:rFonts w:hint="eastAsia" w:asciiTheme="minorEastAsia" w:hAnsiTheme="minorEastAsia" w:eastAsiaTheme="minorEastAsia" w:cstheme="minorEastAsia"/>
                <w:b w:val="0"/>
                <w:bCs w:val="0"/>
                <w:color w:val="000000"/>
                <w:sz w:val="24"/>
                <w:szCs w:val="24"/>
                <w:lang w:eastAsia="zh-CN"/>
              </w:rPr>
              <w:t>拟申请车辆符合《石家庄市网络预约出租汽车经营服务管理暂行办法》规定条件；</w:t>
            </w:r>
            <w:r>
              <w:rPr>
                <w:rFonts w:hint="eastAsia" w:asciiTheme="minorEastAsia" w:hAnsiTheme="minorEastAsia" w:eastAsiaTheme="minorEastAsia" w:cstheme="minorEastAsia"/>
                <w:b w:val="0"/>
                <w:bCs w:val="0"/>
                <w:color w:val="000000"/>
                <w:sz w:val="24"/>
                <w:szCs w:val="24"/>
              </w:rPr>
              <w:t>本表及所提供的申请信息和材料均真实、合法、有效；如</w:t>
            </w:r>
            <w:r>
              <w:rPr>
                <w:rFonts w:hint="eastAsia" w:asciiTheme="minorEastAsia" w:hAnsiTheme="minorEastAsia" w:eastAsiaTheme="minorEastAsia" w:cstheme="minorEastAsia"/>
                <w:b w:val="0"/>
                <w:bCs w:val="0"/>
                <w:color w:val="000000"/>
                <w:sz w:val="24"/>
                <w:szCs w:val="24"/>
                <w:lang w:eastAsia="zh-CN"/>
              </w:rPr>
              <w:t>承诺不实或</w:t>
            </w:r>
            <w:r>
              <w:rPr>
                <w:rFonts w:hint="eastAsia" w:asciiTheme="minorEastAsia" w:hAnsiTheme="minorEastAsia" w:eastAsiaTheme="minorEastAsia" w:cstheme="minorEastAsia"/>
                <w:b w:val="0"/>
                <w:bCs w:val="0"/>
                <w:color w:val="000000"/>
                <w:sz w:val="24"/>
                <w:szCs w:val="24"/>
              </w:rPr>
              <w:t>有虚假</w:t>
            </w:r>
            <w:r>
              <w:rPr>
                <w:rFonts w:hint="eastAsia" w:asciiTheme="minorEastAsia" w:hAnsiTheme="minorEastAsia" w:eastAsiaTheme="minorEastAsia" w:cstheme="minorEastAsia"/>
                <w:b w:val="0"/>
                <w:bCs w:val="0"/>
                <w:color w:val="000000"/>
                <w:sz w:val="24"/>
                <w:szCs w:val="24"/>
                <w:lang w:eastAsia="zh-CN"/>
              </w:rPr>
              <w:t>、欺瞒等情况</w:t>
            </w:r>
            <w:r>
              <w:rPr>
                <w:rFonts w:hint="eastAsia" w:asciiTheme="minorEastAsia" w:hAnsiTheme="minorEastAsia" w:eastAsiaTheme="minorEastAsia" w:cstheme="minorEastAsia"/>
                <w:b w:val="0"/>
                <w:bCs w:val="0"/>
                <w:color w:val="000000"/>
                <w:sz w:val="24"/>
                <w:szCs w:val="24"/>
              </w:rPr>
              <w:t>，我</w:t>
            </w:r>
            <w:r>
              <w:rPr>
                <w:rFonts w:hint="eastAsia" w:asciiTheme="minorEastAsia" w:hAnsiTheme="minorEastAsia" w:eastAsiaTheme="minorEastAsia" w:cstheme="minorEastAsia"/>
                <w:b w:val="0"/>
                <w:bCs w:val="0"/>
                <w:color w:val="000000"/>
                <w:sz w:val="24"/>
                <w:szCs w:val="24"/>
                <w:lang w:eastAsia="zh-CN"/>
              </w:rPr>
              <w:t>（公司）</w:t>
            </w:r>
            <w:r>
              <w:rPr>
                <w:rFonts w:hint="eastAsia" w:asciiTheme="minorEastAsia" w:hAnsiTheme="minorEastAsia" w:eastAsiaTheme="minorEastAsia" w:cstheme="minorEastAsia"/>
                <w:b w:val="0"/>
                <w:bCs w:val="0"/>
                <w:color w:val="000000"/>
                <w:sz w:val="24"/>
                <w:szCs w:val="24"/>
              </w:rPr>
              <w:t>取得的</w:t>
            </w:r>
            <w:r>
              <w:rPr>
                <w:rFonts w:hint="eastAsia" w:asciiTheme="minorEastAsia" w:hAnsiTheme="minorEastAsia" w:eastAsiaTheme="minorEastAsia" w:cstheme="minorEastAsia"/>
                <w:b w:val="0"/>
                <w:bCs w:val="0"/>
                <w:color w:val="000000"/>
                <w:sz w:val="24"/>
                <w:szCs w:val="24"/>
                <w:lang w:eastAsia="zh-CN"/>
              </w:rPr>
              <w:t>《网络预约出租汽车运输证》</w:t>
            </w:r>
            <w:r>
              <w:rPr>
                <w:rFonts w:hint="eastAsia" w:asciiTheme="minorEastAsia" w:hAnsiTheme="minorEastAsia" w:eastAsiaTheme="minorEastAsia" w:cstheme="minorEastAsia"/>
                <w:b w:val="0"/>
                <w:bCs w:val="0"/>
                <w:color w:val="000000"/>
                <w:sz w:val="24"/>
                <w:szCs w:val="24"/>
              </w:rPr>
              <w:t>将被撤销</w:t>
            </w:r>
            <w:r>
              <w:rPr>
                <w:rFonts w:hint="eastAsia" w:asciiTheme="minorEastAsia" w:hAnsiTheme="minorEastAsia" w:eastAsiaTheme="minorEastAsia" w:cstheme="minorEastAsia"/>
                <w:b w:val="0"/>
                <w:bCs w:val="0"/>
                <w:color w:val="000000"/>
                <w:sz w:val="24"/>
                <w:szCs w:val="24"/>
                <w:lang w:eastAsia="zh-CN"/>
              </w:rPr>
              <w:t>，</w:t>
            </w:r>
            <w:r>
              <w:rPr>
                <w:rFonts w:hint="eastAsia" w:asciiTheme="minorEastAsia" w:hAnsiTheme="minorEastAsia" w:eastAsiaTheme="minorEastAsia" w:cstheme="minorEastAsia"/>
                <w:b w:val="0"/>
                <w:bCs w:val="0"/>
                <w:color w:val="000000"/>
                <w:sz w:val="24"/>
                <w:szCs w:val="24"/>
              </w:rPr>
              <w:t>并承担相应法律责任。</w:t>
            </w:r>
          </w:p>
          <w:p>
            <w:pPr>
              <w:ind w:firstLine="1446" w:firstLineChars="6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申请人</w:t>
            </w:r>
            <w:r>
              <w:rPr>
                <w:rFonts w:hint="eastAsia" w:asciiTheme="minorEastAsia" w:hAnsiTheme="minorEastAsia" w:eastAsiaTheme="minorEastAsia" w:cstheme="minorEastAsia"/>
                <w:b/>
                <w:bCs/>
                <w:sz w:val="24"/>
                <w:szCs w:val="24"/>
              </w:rPr>
              <w:t>签名</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u w:val="none"/>
                <w:lang w:val="en-US" w:eastAsia="zh-CN"/>
              </w:rPr>
              <w:t xml:space="preserve"> </w:t>
            </w:r>
            <w:r>
              <w:rPr>
                <w:rFonts w:hint="eastAsia" w:asciiTheme="minorEastAsia" w:hAnsiTheme="minorEastAsia" w:eastAsiaTheme="minorEastAsia" w:cstheme="minorEastAsia"/>
                <w:sz w:val="24"/>
                <w:szCs w:val="24"/>
                <w:lang w:eastAsia="zh-CN"/>
              </w:rPr>
              <w:t>（企业加盖公章）</w:t>
            </w:r>
          </w:p>
          <w:p>
            <w:pPr>
              <w:ind w:firstLine="6480" w:firstLineChars="27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u w:val="none"/>
                <w:lang w:val="en-US" w:eastAsia="zh-CN"/>
              </w:rPr>
              <w:t>年   月   日</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527" w:hRule="atLeast"/>
        </w:trPr>
        <w:tc>
          <w:tcPr>
            <w:tcW w:w="4546" w:type="dxa"/>
            <w:gridSpan w:val="3"/>
            <w:tcBorders>
              <w:top w:val="single" w:color="000000" w:sz="4" w:space="0"/>
              <w:right w:val="single" w:color="000000" w:sz="4" w:space="0"/>
              <w:tl2br w:val="nil"/>
              <w:tr2bl w:val="nil"/>
            </w:tcBorders>
            <w:tcMar>
              <w:top w:w="57" w:type="dxa"/>
              <w:left w:w="17" w:type="dxa"/>
              <w:bottom w:w="57" w:type="dxa"/>
              <w:right w:w="17" w:type="dxa"/>
            </w:tcMar>
            <w:vAlign w:val="top"/>
          </w:tcPr>
          <w:p>
            <w:pPr>
              <w:pStyle w:val="2"/>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审批意见：</w:t>
            </w:r>
          </w:p>
          <w:p>
            <w:pPr>
              <w:pStyle w:val="2"/>
              <w:ind w:left="0" w:leftChars="0" w:firstLine="240" w:firstLineChars="100"/>
              <w:jc w:val="left"/>
              <w:rPr>
                <w:rFonts w:hint="eastAsia" w:asciiTheme="minorEastAsia" w:hAnsiTheme="minorEastAsia" w:eastAsiaTheme="minorEastAsia" w:cstheme="minorEastAsia"/>
                <w:sz w:val="24"/>
                <w:szCs w:val="24"/>
                <w:lang w:val="en-US" w:eastAsia="zh-CN"/>
              </w:rPr>
            </w:pPr>
          </w:p>
          <w:p>
            <w:pPr>
              <w:pStyle w:val="2"/>
              <w:ind w:left="0" w:leftChars="0" w:firstLine="240" w:firstLineChars="100"/>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承办人（签字）：  </w:t>
            </w:r>
          </w:p>
          <w:p>
            <w:pPr>
              <w:pStyle w:val="2"/>
              <w:ind w:left="0" w:leftChars="0" w:firstLine="240" w:firstLineChars="100"/>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p>
            <w:pPr>
              <w:pStyle w:val="2"/>
              <w:ind w:left="0" w:leftChars="0" w:firstLine="2880" w:firstLineChars="1200"/>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年   月   日</w:t>
            </w:r>
          </w:p>
        </w:tc>
        <w:tc>
          <w:tcPr>
            <w:tcW w:w="4694" w:type="dxa"/>
            <w:gridSpan w:val="5"/>
            <w:tcBorders>
              <w:top w:val="single" w:color="000000" w:sz="4" w:space="0"/>
              <w:left w:val="single" w:color="000000" w:sz="4" w:space="0"/>
            </w:tcBorders>
            <w:tcMar>
              <w:top w:w="0" w:type="dxa"/>
              <w:left w:w="17" w:type="dxa"/>
              <w:bottom w:w="0" w:type="dxa"/>
              <w:right w:w="17" w:type="dxa"/>
            </w:tcMar>
            <w:vAlign w:val="top"/>
          </w:tcPr>
          <w:p>
            <w:pPr>
              <w:pStyle w:val="2"/>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领取物：《网络预约出租汽车运输证》</w:t>
            </w:r>
          </w:p>
          <w:p>
            <w:pPr>
              <w:pStyle w:val="2"/>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p>
            <w:pPr>
              <w:pStyle w:val="2"/>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领取人（签字）： </w:t>
            </w:r>
          </w:p>
          <w:p>
            <w:pPr>
              <w:pStyle w:val="2"/>
              <w:rPr>
                <w:rFonts w:hint="eastAsia" w:asciiTheme="minorEastAsia" w:hAnsiTheme="minorEastAsia" w:eastAsiaTheme="minorEastAsia" w:cstheme="minorEastAsia"/>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right="0" w:rightChars="0" w:firstLine="1440" w:firstLineChars="600"/>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             年   月   日</w:t>
            </w:r>
          </w:p>
        </w:tc>
      </w:tr>
    </w:tbl>
    <w:p>
      <w:pPr>
        <w:pStyle w:val="2"/>
        <w:ind w:left="0" w:leftChars="0" w:firstLine="480" w:firstLineChars="200"/>
        <w:rPr>
          <w:rFonts w:hint="eastAsia"/>
          <w:lang w:val="en-US" w:eastAsia="zh-CN"/>
        </w:rPr>
      </w:pPr>
      <w:r>
        <w:rPr>
          <w:rFonts w:hint="eastAsia" w:asciiTheme="minorEastAsia" w:hAnsiTheme="minorEastAsia" w:eastAsiaTheme="minorEastAsia" w:cstheme="minorEastAsia"/>
          <w:sz w:val="24"/>
          <w:szCs w:val="24"/>
          <w:lang w:val="en-US" w:eastAsia="zh-CN"/>
        </w:rPr>
        <w:t>注：1.本表及授权委托书可在市审批局官网下载打印或在窗口领取。2.本表需用钢笔、签字笔正楷填写或者打印，要求字迹清晰、工整。3.提交材料齐全有效后，申请才能受理。4.行驶证、驾驶员证信息页正反面（四页）分别复印到</w:t>
      </w:r>
      <w:bookmarkStart w:id="0" w:name="_GoBack"/>
      <w:bookmarkEnd w:id="0"/>
      <w:r>
        <w:rPr>
          <w:rFonts w:hint="eastAsia" w:asciiTheme="minorEastAsia" w:hAnsiTheme="minorEastAsia" w:eastAsiaTheme="minorEastAsia" w:cstheme="minorEastAsia"/>
          <w:sz w:val="24"/>
          <w:szCs w:val="24"/>
          <w:lang w:val="en-US" w:eastAsia="zh-CN"/>
        </w:rPr>
        <w:t>一张A4纸上。5.提交复印件的，需核验原件，留存复印件（加盖公章或签字）。</w:t>
      </w:r>
    </w:p>
    <w:sectPr>
      <w:pgSz w:w="11906" w:h="16838"/>
      <w:pgMar w:top="1417" w:right="1701" w:bottom="1134" w:left="1701"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FangSong_GB2312">
    <w:altName w:val="仿宋_GB2312"/>
    <w:panose1 w:val="02010609060101010101"/>
    <w:charset w:val="86"/>
    <w:family w:val="modern"/>
    <w:pitch w:val="default"/>
    <w:sig w:usb0="00000000" w:usb1="00000000" w:usb2="00000010"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PMingLiU">
    <w:panose1 w:val="02020500000000000000"/>
    <w:charset w:val="88"/>
    <w:family w:val="roman"/>
    <w:pitch w:val="default"/>
    <w:sig w:usb0="A00002FF" w:usb1="28CFFCFA" w:usb2="00000016" w:usb3="00000000" w:csb0="00100001" w:csb1="00000000"/>
  </w:font>
  <w:font w:name="Calibri Light">
    <w:panose1 w:val="020F0302020204030204"/>
    <w:charset w:val="00"/>
    <w:family w:val="auto"/>
    <w:pitch w:val="default"/>
    <w:sig w:usb0="A00002EF" w:usb1="4000207B" w:usb2="00000000" w:usb3="00000000" w:csb0="2000019F" w:csb1="0000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D69546"/>
    <w:multiLevelType w:val="singleLevel"/>
    <w:tmpl w:val="61D69546"/>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973BDC"/>
    <w:rsid w:val="002A7205"/>
    <w:rsid w:val="00300C4B"/>
    <w:rsid w:val="006D63C6"/>
    <w:rsid w:val="006E0B02"/>
    <w:rsid w:val="007C2CD9"/>
    <w:rsid w:val="00973BDC"/>
    <w:rsid w:val="009B3517"/>
    <w:rsid w:val="02433A02"/>
    <w:rsid w:val="02BC06B2"/>
    <w:rsid w:val="033440AF"/>
    <w:rsid w:val="03787232"/>
    <w:rsid w:val="03D30091"/>
    <w:rsid w:val="03FC170E"/>
    <w:rsid w:val="046F63C5"/>
    <w:rsid w:val="048C59E5"/>
    <w:rsid w:val="04931FF6"/>
    <w:rsid w:val="05804213"/>
    <w:rsid w:val="058558D8"/>
    <w:rsid w:val="05B00312"/>
    <w:rsid w:val="05F63269"/>
    <w:rsid w:val="06B0227B"/>
    <w:rsid w:val="072C7C7E"/>
    <w:rsid w:val="07A91CA5"/>
    <w:rsid w:val="07DD7124"/>
    <w:rsid w:val="08416426"/>
    <w:rsid w:val="089A572A"/>
    <w:rsid w:val="08A334E2"/>
    <w:rsid w:val="08D34320"/>
    <w:rsid w:val="09452B39"/>
    <w:rsid w:val="0990683F"/>
    <w:rsid w:val="09CE530F"/>
    <w:rsid w:val="09EC2BDF"/>
    <w:rsid w:val="0A0E3F00"/>
    <w:rsid w:val="0AA14384"/>
    <w:rsid w:val="0AC3138C"/>
    <w:rsid w:val="0B0E491F"/>
    <w:rsid w:val="0B94036B"/>
    <w:rsid w:val="0BC91F0B"/>
    <w:rsid w:val="0BF1044D"/>
    <w:rsid w:val="0C3A7780"/>
    <w:rsid w:val="0CC872BD"/>
    <w:rsid w:val="0CEA4E64"/>
    <w:rsid w:val="0D0065EC"/>
    <w:rsid w:val="0D22756F"/>
    <w:rsid w:val="0D8762AC"/>
    <w:rsid w:val="0D987A54"/>
    <w:rsid w:val="0DD971B8"/>
    <w:rsid w:val="0DE70B37"/>
    <w:rsid w:val="0E0178D2"/>
    <w:rsid w:val="0E4F5227"/>
    <w:rsid w:val="0E567987"/>
    <w:rsid w:val="0E5A5545"/>
    <w:rsid w:val="0F0B383E"/>
    <w:rsid w:val="0F11244E"/>
    <w:rsid w:val="0F73171C"/>
    <w:rsid w:val="0FAF3347"/>
    <w:rsid w:val="102F4767"/>
    <w:rsid w:val="10352D0B"/>
    <w:rsid w:val="10821F8B"/>
    <w:rsid w:val="110C3A90"/>
    <w:rsid w:val="11620F26"/>
    <w:rsid w:val="11D547C1"/>
    <w:rsid w:val="11DB2E6A"/>
    <w:rsid w:val="11FE3EA0"/>
    <w:rsid w:val="1259346D"/>
    <w:rsid w:val="12EE0021"/>
    <w:rsid w:val="135B5CCE"/>
    <w:rsid w:val="13631161"/>
    <w:rsid w:val="13F17F1D"/>
    <w:rsid w:val="13F67B7B"/>
    <w:rsid w:val="146911E6"/>
    <w:rsid w:val="14B2705D"/>
    <w:rsid w:val="14DE45B8"/>
    <w:rsid w:val="151B2447"/>
    <w:rsid w:val="157E0ABE"/>
    <w:rsid w:val="15B21470"/>
    <w:rsid w:val="15D91099"/>
    <w:rsid w:val="15E550A4"/>
    <w:rsid w:val="15FD71B2"/>
    <w:rsid w:val="164A380A"/>
    <w:rsid w:val="168162F3"/>
    <w:rsid w:val="16D712F9"/>
    <w:rsid w:val="17546381"/>
    <w:rsid w:val="178E00FB"/>
    <w:rsid w:val="17D21BF0"/>
    <w:rsid w:val="18030D08"/>
    <w:rsid w:val="192C1445"/>
    <w:rsid w:val="192F7C0D"/>
    <w:rsid w:val="1A914047"/>
    <w:rsid w:val="1ABE69AC"/>
    <w:rsid w:val="1AC751FB"/>
    <w:rsid w:val="1B2477EA"/>
    <w:rsid w:val="1B607ED0"/>
    <w:rsid w:val="1B853060"/>
    <w:rsid w:val="1C077E73"/>
    <w:rsid w:val="1C2E4E04"/>
    <w:rsid w:val="1D516599"/>
    <w:rsid w:val="1D55396C"/>
    <w:rsid w:val="1D565A22"/>
    <w:rsid w:val="1DA83C5E"/>
    <w:rsid w:val="1DB01648"/>
    <w:rsid w:val="1DB03FB4"/>
    <w:rsid w:val="1DF25A24"/>
    <w:rsid w:val="1E913422"/>
    <w:rsid w:val="1EE3102E"/>
    <w:rsid w:val="1EEA1CD0"/>
    <w:rsid w:val="1F0D7DE3"/>
    <w:rsid w:val="1F2513E8"/>
    <w:rsid w:val="1F7407FB"/>
    <w:rsid w:val="1FDD29D3"/>
    <w:rsid w:val="20057D41"/>
    <w:rsid w:val="20387050"/>
    <w:rsid w:val="20826FEC"/>
    <w:rsid w:val="21AB22F5"/>
    <w:rsid w:val="21F91272"/>
    <w:rsid w:val="21FE4247"/>
    <w:rsid w:val="22166452"/>
    <w:rsid w:val="22A749D2"/>
    <w:rsid w:val="22DF41A9"/>
    <w:rsid w:val="23450E57"/>
    <w:rsid w:val="24054CA3"/>
    <w:rsid w:val="246229A3"/>
    <w:rsid w:val="24F76538"/>
    <w:rsid w:val="2503531B"/>
    <w:rsid w:val="25582CC9"/>
    <w:rsid w:val="256E37DF"/>
    <w:rsid w:val="25845D1A"/>
    <w:rsid w:val="25BF02B4"/>
    <w:rsid w:val="25E257FB"/>
    <w:rsid w:val="2653692B"/>
    <w:rsid w:val="26600B90"/>
    <w:rsid w:val="26651EFC"/>
    <w:rsid w:val="268D65F2"/>
    <w:rsid w:val="26B3746F"/>
    <w:rsid w:val="26B7614E"/>
    <w:rsid w:val="27233F3E"/>
    <w:rsid w:val="28E865DE"/>
    <w:rsid w:val="29723D9C"/>
    <w:rsid w:val="2A0F207F"/>
    <w:rsid w:val="2A113710"/>
    <w:rsid w:val="2C7966F2"/>
    <w:rsid w:val="2CA76F87"/>
    <w:rsid w:val="2CB96E87"/>
    <w:rsid w:val="2D3B0B95"/>
    <w:rsid w:val="2D6308DD"/>
    <w:rsid w:val="2E9A4C39"/>
    <w:rsid w:val="2EB12D53"/>
    <w:rsid w:val="2EBB79B2"/>
    <w:rsid w:val="2EE56EFA"/>
    <w:rsid w:val="2F4773B5"/>
    <w:rsid w:val="2FD4161D"/>
    <w:rsid w:val="2FFC3230"/>
    <w:rsid w:val="30D62996"/>
    <w:rsid w:val="31A77607"/>
    <w:rsid w:val="31B324D2"/>
    <w:rsid w:val="31F77B3A"/>
    <w:rsid w:val="320C4453"/>
    <w:rsid w:val="343671AD"/>
    <w:rsid w:val="343C55C9"/>
    <w:rsid w:val="344229B7"/>
    <w:rsid w:val="345B5449"/>
    <w:rsid w:val="34656B75"/>
    <w:rsid w:val="34787698"/>
    <w:rsid w:val="34E1494E"/>
    <w:rsid w:val="359D513F"/>
    <w:rsid w:val="35D509FA"/>
    <w:rsid w:val="36040F2F"/>
    <w:rsid w:val="36692FD7"/>
    <w:rsid w:val="366D71B8"/>
    <w:rsid w:val="369609F2"/>
    <w:rsid w:val="372954FF"/>
    <w:rsid w:val="377068E7"/>
    <w:rsid w:val="37AE640B"/>
    <w:rsid w:val="37C023A0"/>
    <w:rsid w:val="37E046F3"/>
    <w:rsid w:val="383F46C0"/>
    <w:rsid w:val="384F4DFB"/>
    <w:rsid w:val="38A6499C"/>
    <w:rsid w:val="38AA6E19"/>
    <w:rsid w:val="390D3793"/>
    <w:rsid w:val="39B53C6D"/>
    <w:rsid w:val="39D52615"/>
    <w:rsid w:val="39D84AFB"/>
    <w:rsid w:val="3A1D4744"/>
    <w:rsid w:val="3A764C03"/>
    <w:rsid w:val="3B1566C8"/>
    <w:rsid w:val="3B27325A"/>
    <w:rsid w:val="3B957EC7"/>
    <w:rsid w:val="3C32697A"/>
    <w:rsid w:val="3C5C2EF2"/>
    <w:rsid w:val="3D9E7B4A"/>
    <w:rsid w:val="3DBB3795"/>
    <w:rsid w:val="3E210324"/>
    <w:rsid w:val="3E912957"/>
    <w:rsid w:val="3EC15D4D"/>
    <w:rsid w:val="3EEF5B72"/>
    <w:rsid w:val="3F142F92"/>
    <w:rsid w:val="3F8226EE"/>
    <w:rsid w:val="40DC5528"/>
    <w:rsid w:val="40EE2F43"/>
    <w:rsid w:val="4124359C"/>
    <w:rsid w:val="415413AE"/>
    <w:rsid w:val="41686AC7"/>
    <w:rsid w:val="41730945"/>
    <w:rsid w:val="423B6B23"/>
    <w:rsid w:val="42740BFC"/>
    <w:rsid w:val="42877BE4"/>
    <w:rsid w:val="42E61E01"/>
    <w:rsid w:val="42F27517"/>
    <w:rsid w:val="43760450"/>
    <w:rsid w:val="4385642B"/>
    <w:rsid w:val="43986994"/>
    <w:rsid w:val="44291761"/>
    <w:rsid w:val="445F797D"/>
    <w:rsid w:val="44EE34B8"/>
    <w:rsid w:val="4519103E"/>
    <w:rsid w:val="451B373D"/>
    <w:rsid w:val="453B4CC7"/>
    <w:rsid w:val="45A27DD6"/>
    <w:rsid w:val="45DB37DD"/>
    <w:rsid w:val="45FF3CCD"/>
    <w:rsid w:val="46265172"/>
    <w:rsid w:val="466421EE"/>
    <w:rsid w:val="46816990"/>
    <w:rsid w:val="46953C61"/>
    <w:rsid w:val="46995979"/>
    <w:rsid w:val="46B80EA5"/>
    <w:rsid w:val="471C1B49"/>
    <w:rsid w:val="473B5F33"/>
    <w:rsid w:val="473F57AA"/>
    <w:rsid w:val="481C4061"/>
    <w:rsid w:val="485D07C6"/>
    <w:rsid w:val="490D4728"/>
    <w:rsid w:val="4918225F"/>
    <w:rsid w:val="49520498"/>
    <w:rsid w:val="49C71924"/>
    <w:rsid w:val="49D515C5"/>
    <w:rsid w:val="4A14436E"/>
    <w:rsid w:val="4A431D1C"/>
    <w:rsid w:val="4A804029"/>
    <w:rsid w:val="4A937CF9"/>
    <w:rsid w:val="4BA90D23"/>
    <w:rsid w:val="4C0D02CD"/>
    <w:rsid w:val="4C4322E2"/>
    <w:rsid w:val="4C44044A"/>
    <w:rsid w:val="4C4C3B42"/>
    <w:rsid w:val="4C52447C"/>
    <w:rsid w:val="4C6446C2"/>
    <w:rsid w:val="4D167F9F"/>
    <w:rsid w:val="4D362E4F"/>
    <w:rsid w:val="4D793208"/>
    <w:rsid w:val="4DC46EBE"/>
    <w:rsid w:val="4E285131"/>
    <w:rsid w:val="4E2B425F"/>
    <w:rsid w:val="4E6A2B5F"/>
    <w:rsid w:val="4EC42FB6"/>
    <w:rsid w:val="4EDF469D"/>
    <w:rsid w:val="4F1D5BB3"/>
    <w:rsid w:val="4FB67480"/>
    <w:rsid w:val="4FF57EAF"/>
    <w:rsid w:val="500649E4"/>
    <w:rsid w:val="503254BB"/>
    <w:rsid w:val="50D370F5"/>
    <w:rsid w:val="51702695"/>
    <w:rsid w:val="51852253"/>
    <w:rsid w:val="5258477F"/>
    <w:rsid w:val="52955DA1"/>
    <w:rsid w:val="52EC3B7F"/>
    <w:rsid w:val="52F46C5F"/>
    <w:rsid w:val="53047E35"/>
    <w:rsid w:val="532B6495"/>
    <w:rsid w:val="5381639E"/>
    <w:rsid w:val="541F1E88"/>
    <w:rsid w:val="54F115AA"/>
    <w:rsid w:val="554070F9"/>
    <w:rsid w:val="559F438C"/>
    <w:rsid w:val="55AF3313"/>
    <w:rsid w:val="5662252C"/>
    <w:rsid w:val="568A5482"/>
    <w:rsid w:val="56D4186F"/>
    <w:rsid w:val="57FC3C5B"/>
    <w:rsid w:val="581470A6"/>
    <w:rsid w:val="58211CAA"/>
    <w:rsid w:val="59B94B02"/>
    <w:rsid w:val="5A0A2FBA"/>
    <w:rsid w:val="5A8E5A74"/>
    <w:rsid w:val="5ABD4348"/>
    <w:rsid w:val="5B1B10AB"/>
    <w:rsid w:val="5B657B91"/>
    <w:rsid w:val="5B6D427E"/>
    <w:rsid w:val="5B7C4419"/>
    <w:rsid w:val="5B9A4724"/>
    <w:rsid w:val="5BD80FEA"/>
    <w:rsid w:val="5C7D459A"/>
    <w:rsid w:val="5C922A2C"/>
    <w:rsid w:val="5CB81B6F"/>
    <w:rsid w:val="5D0F5FA8"/>
    <w:rsid w:val="5DB83288"/>
    <w:rsid w:val="5E4133CA"/>
    <w:rsid w:val="5E4A4949"/>
    <w:rsid w:val="5F0F42D8"/>
    <w:rsid w:val="5F0F76F9"/>
    <w:rsid w:val="5FC81F0D"/>
    <w:rsid w:val="60540310"/>
    <w:rsid w:val="607945D4"/>
    <w:rsid w:val="60EC2809"/>
    <w:rsid w:val="6197614F"/>
    <w:rsid w:val="620B6D11"/>
    <w:rsid w:val="62175A53"/>
    <w:rsid w:val="6225014E"/>
    <w:rsid w:val="627714AB"/>
    <w:rsid w:val="62A60BF5"/>
    <w:rsid w:val="62B47B63"/>
    <w:rsid w:val="62F76568"/>
    <w:rsid w:val="630532B6"/>
    <w:rsid w:val="634D2F67"/>
    <w:rsid w:val="63B737DD"/>
    <w:rsid w:val="63E0028F"/>
    <w:rsid w:val="640238BD"/>
    <w:rsid w:val="64B037BE"/>
    <w:rsid w:val="656D3EAB"/>
    <w:rsid w:val="658A5815"/>
    <w:rsid w:val="65EF5E72"/>
    <w:rsid w:val="668C3BF6"/>
    <w:rsid w:val="674A672D"/>
    <w:rsid w:val="67EE1931"/>
    <w:rsid w:val="681C64C9"/>
    <w:rsid w:val="68353D5B"/>
    <w:rsid w:val="684847B4"/>
    <w:rsid w:val="68A142EC"/>
    <w:rsid w:val="68B265B1"/>
    <w:rsid w:val="68D1504C"/>
    <w:rsid w:val="69C4318D"/>
    <w:rsid w:val="69FA63A0"/>
    <w:rsid w:val="69FD6964"/>
    <w:rsid w:val="6A464855"/>
    <w:rsid w:val="6A6F59FC"/>
    <w:rsid w:val="6A7757AF"/>
    <w:rsid w:val="6AA074B8"/>
    <w:rsid w:val="6AB51BD6"/>
    <w:rsid w:val="6AB65CAF"/>
    <w:rsid w:val="6ABE69DF"/>
    <w:rsid w:val="6AC11FA0"/>
    <w:rsid w:val="6AC42F25"/>
    <w:rsid w:val="6BE116FE"/>
    <w:rsid w:val="6C7A6A3F"/>
    <w:rsid w:val="6CAF4ADB"/>
    <w:rsid w:val="6CC763F5"/>
    <w:rsid w:val="6CD07D78"/>
    <w:rsid w:val="6D6E40CF"/>
    <w:rsid w:val="6D754D82"/>
    <w:rsid w:val="6D9C0D51"/>
    <w:rsid w:val="6DB85301"/>
    <w:rsid w:val="6E2E779B"/>
    <w:rsid w:val="6EC72088"/>
    <w:rsid w:val="6F873DE4"/>
    <w:rsid w:val="6FF36C42"/>
    <w:rsid w:val="700F6CA7"/>
    <w:rsid w:val="712F5AAD"/>
    <w:rsid w:val="71540AE5"/>
    <w:rsid w:val="7194117A"/>
    <w:rsid w:val="7249615E"/>
    <w:rsid w:val="729251A4"/>
    <w:rsid w:val="72F05C72"/>
    <w:rsid w:val="747B7C98"/>
    <w:rsid w:val="747D2752"/>
    <w:rsid w:val="74A62598"/>
    <w:rsid w:val="74D47FA1"/>
    <w:rsid w:val="75756871"/>
    <w:rsid w:val="759C3228"/>
    <w:rsid w:val="76A10C58"/>
    <w:rsid w:val="771A2B23"/>
    <w:rsid w:val="7855435D"/>
    <w:rsid w:val="786B3D05"/>
    <w:rsid w:val="78B36974"/>
    <w:rsid w:val="78C77F56"/>
    <w:rsid w:val="791D4D88"/>
    <w:rsid w:val="794B1014"/>
    <w:rsid w:val="79890A03"/>
    <w:rsid w:val="7A587E58"/>
    <w:rsid w:val="7B107B18"/>
    <w:rsid w:val="7B8F4593"/>
    <w:rsid w:val="7BA6413C"/>
    <w:rsid w:val="7BB2372C"/>
    <w:rsid w:val="7C1F38FD"/>
    <w:rsid w:val="7C665FCE"/>
    <w:rsid w:val="7CB53C3C"/>
    <w:rsid w:val="7CED0212"/>
    <w:rsid w:val="7D1062DF"/>
    <w:rsid w:val="7DDE71A9"/>
    <w:rsid w:val="7E376F0C"/>
    <w:rsid w:val="7E592E65"/>
    <w:rsid w:val="7E8E1589"/>
    <w:rsid w:val="7E9F1592"/>
    <w:rsid w:val="7EC47E07"/>
    <w:rsid w:val="7F0F25A6"/>
    <w:rsid w:val="7F8A274D"/>
    <w:rsid w:val="7FCB05CF"/>
    <w:rsid w:val="7FFC00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9">
    <w:name w:val="Default Paragraph Font"/>
    <w:unhideWhenUsed/>
    <w:qFormat/>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next w:val="4"/>
    <w:unhideWhenUsed/>
    <w:qFormat/>
    <w:uiPriority w:val="99"/>
    <w:rPr>
      <w:rFonts w:eastAsia="宋体"/>
    </w:rPr>
  </w:style>
  <w:style w:type="paragraph" w:customStyle="1" w:styleId="4">
    <w:name w:val="正文部分 Char Char Char"/>
    <w:basedOn w:val="3"/>
    <w:next w:val="5"/>
    <w:qFormat/>
    <w:uiPriority w:val="0"/>
    <w:pPr>
      <w:adjustRightInd w:val="0"/>
      <w:spacing w:line="460" w:lineRule="exact"/>
      <w:textAlignment w:val="baseline"/>
    </w:pPr>
    <w:rPr>
      <w:rFonts w:hAnsi="Calibri"/>
      <w:sz w:val="24"/>
    </w:rPr>
  </w:style>
  <w:style w:type="paragraph" w:customStyle="1" w:styleId="5">
    <w:name w:val="章标题"/>
    <w:basedOn w:val="6"/>
    <w:qFormat/>
    <w:uiPriority w:val="0"/>
    <w:pPr>
      <w:spacing w:line="360" w:lineRule="auto"/>
    </w:pPr>
  </w:style>
  <w:style w:type="paragraph" w:styleId="6">
    <w:name w:val="Title"/>
    <w:basedOn w:val="1"/>
    <w:next w:val="1"/>
    <w:qFormat/>
    <w:uiPriority w:val="10"/>
    <w:pPr>
      <w:spacing w:before="240" w:after="60"/>
      <w:jc w:val="center"/>
      <w:outlineLvl w:val="0"/>
    </w:pPr>
    <w:rPr>
      <w:rFonts w:ascii="Cambria" w:hAnsi="Cambria"/>
      <w:b/>
      <w:bCs/>
      <w:kern w:val="0"/>
      <w:sz w:val="32"/>
      <w:szCs w:val="32"/>
    </w:rPr>
  </w:style>
  <w:style w:type="paragraph" w:styleId="7">
    <w:name w:val="footer"/>
    <w:basedOn w:val="1"/>
    <w:link w:val="13"/>
    <w:qFormat/>
    <w:uiPriority w:val="0"/>
    <w:pPr>
      <w:tabs>
        <w:tab w:val="center" w:pos="4153"/>
        <w:tab w:val="right" w:pos="8306"/>
      </w:tabs>
      <w:snapToGrid w:val="0"/>
      <w:jc w:val="left"/>
    </w:pPr>
    <w:rPr>
      <w:sz w:val="18"/>
    </w:rPr>
  </w:style>
  <w:style w:type="paragraph" w:styleId="8">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0">
    <w:name w:val="page number"/>
    <w:basedOn w:val="9"/>
    <w:qFormat/>
    <w:uiPriority w:val="0"/>
  </w:style>
  <w:style w:type="table" w:styleId="12">
    <w:name w:val="Table Grid"/>
    <w:basedOn w:val="1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3">
    <w:name w:val="页脚 Char"/>
    <w:basedOn w:val="9"/>
    <w:link w:val="7"/>
    <w:qFormat/>
    <w:uiPriority w:val="0"/>
    <w:rPr>
      <w:rFonts w:ascii="Times New Roman" w:hAnsi="Times New Roman" w:eastAsia="宋体" w:cs="Times New Roman"/>
      <w:sz w:val="18"/>
      <w:szCs w:val="20"/>
    </w:rPr>
  </w:style>
  <w:style w:type="character" w:customStyle="1" w:styleId="14">
    <w:name w:val="页眉 Char"/>
    <w:basedOn w:val="9"/>
    <w:link w:val="8"/>
    <w:qFormat/>
    <w:uiPriority w:val="0"/>
    <w:rPr>
      <w:rFonts w:ascii="Times New Roman" w:hAnsi="Times New Roman" w:eastAsia="宋体" w:cs="Times New Roman"/>
      <w:sz w:val="1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405</Words>
  <Characters>2309</Characters>
  <Lines>19</Lines>
  <Paragraphs>5</Paragraphs>
  <ScaleCrop>false</ScaleCrop>
  <LinksUpToDate>false</LinksUpToDate>
  <CharactersWithSpaces>2709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2016-09-09T01:17:00Z</dcterms:created>
  <dc:creator>FANGWEN</dc:creator>
  <cp:lastModifiedBy>Administrator</cp:lastModifiedBy>
  <cp:lastPrinted>2022-01-20T02:09:00Z</cp:lastPrinted>
  <dcterms:modified xsi:type="dcterms:W3CDTF">2022-01-20T05:31:58Z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